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7C2" w14:textId="77777777" w:rsidR="008505E7" w:rsidRDefault="008505E7" w:rsidP="002F1058">
      <w:pPr>
        <w:rPr>
          <w:b/>
          <w:bCs/>
          <w:sz w:val="28"/>
          <w:szCs w:val="28"/>
        </w:rPr>
      </w:pPr>
    </w:p>
    <w:p w14:paraId="7BC6790D" w14:textId="01B42A92" w:rsidR="002F1058" w:rsidRDefault="00424198" w:rsidP="002F1058">
      <w:pPr>
        <w:rPr>
          <w:b/>
          <w:bCs/>
        </w:rPr>
      </w:pPr>
      <w:r w:rsidRPr="00A54161">
        <w:rPr>
          <w:b/>
          <w:bCs/>
          <w:noProof/>
        </w:rPr>
        <w:drawing>
          <wp:inline distT="0" distB="0" distL="0" distR="0" wp14:anchorId="77D1C80D" wp14:editId="5E318BE7">
            <wp:extent cx="1052623" cy="104352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00" cy="105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29B8" w14:textId="0F400566" w:rsidR="002F1058" w:rsidRDefault="002F1058" w:rsidP="002F1058">
      <w:pPr>
        <w:jc w:val="center"/>
        <w:rPr>
          <w:b/>
          <w:bCs/>
        </w:rPr>
      </w:pPr>
    </w:p>
    <w:p w14:paraId="6B61545A" w14:textId="77777777" w:rsidR="00A54161" w:rsidRDefault="00A54161" w:rsidP="00CC73C1"/>
    <w:p w14:paraId="5D0B023F" w14:textId="2C919BEE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Points to Perfect Pet Care</w:t>
      </w:r>
    </w:p>
    <w:p w14:paraId="329D77EF" w14:textId="77777777" w:rsidR="006B0B80" w:rsidRPr="00A50AE2" w:rsidRDefault="006B0B80" w:rsidP="006B0B80">
      <w:pPr>
        <w:jc w:val="both"/>
      </w:pPr>
    </w:p>
    <w:p w14:paraId="3BB99428" w14:textId="77777777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1. Insurance</w:t>
      </w:r>
    </w:p>
    <w:p w14:paraId="70F783DE" w14:textId="2C95C8A6" w:rsidR="00A50AE2" w:rsidRPr="00B95B0C" w:rsidRDefault="00A50AE2" w:rsidP="006B0B80">
      <w:pPr>
        <w:jc w:val="both"/>
      </w:pPr>
      <w:r w:rsidRPr="00A50AE2">
        <w:t>Advances in veterinary medicine mean we can do more for the health of your pet. These</w:t>
      </w:r>
      <w:r w:rsidR="00F34722">
        <w:t xml:space="preserve"> </w:t>
      </w:r>
      <w:r w:rsidRPr="00A50AE2">
        <w:t>advanced procedures and</w:t>
      </w:r>
      <w:r w:rsidR="00F34722">
        <w:t xml:space="preserve"> </w:t>
      </w:r>
      <w:r w:rsidRPr="00A50AE2">
        <w:t>medications can be costly. Pet insurance allows you to budget rather</w:t>
      </w:r>
      <w:r w:rsidR="00F34722">
        <w:t xml:space="preserve"> </w:t>
      </w:r>
      <w:r w:rsidRPr="00A50AE2">
        <w:t>than face unexpected and potentially unaffordable bills. Having pet insurance means you can</w:t>
      </w:r>
      <w:r w:rsidR="00F34722">
        <w:t xml:space="preserve"> </w:t>
      </w:r>
      <w:r w:rsidRPr="00A50AE2">
        <w:t>concentrate on what is best for your pet in an emergency rather than the vet bill.</w:t>
      </w:r>
    </w:p>
    <w:p w14:paraId="6DF19E84" w14:textId="77777777" w:rsidR="00A50AE2" w:rsidRPr="00A50AE2" w:rsidRDefault="00A50AE2" w:rsidP="006B0B80">
      <w:pPr>
        <w:jc w:val="both"/>
      </w:pPr>
    </w:p>
    <w:p w14:paraId="628AD388" w14:textId="77777777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2. Annual Health Checks and Vaccination</w:t>
      </w:r>
    </w:p>
    <w:p w14:paraId="78A50B81" w14:textId="3105C92C" w:rsidR="00A50AE2" w:rsidRPr="00A50AE2" w:rsidRDefault="00A50AE2" w:rsidP="006B0B80">
      <w:pPr>
        <w:jc w:val="both"/>
      </w:pPr>
      <w:r w:rsidRPr="00A50AE2">
        <w:t>At your pet</w:t>
      </w:r>
      <w:r w:rsidR="00752CA2">
        <w:t>’</w:t>
      </w:r>
      <w:r w:rsidRPr="00A50AE2">
        <w:t xml:space="preserve">s annual health </w:t>
      </w:r>
      <w:r w:rsidR="009E2DA6" w:rsidRPr="00A50AE2">
        <w:t>check</w:t>
      </w:r>
      <w:r w:rsidR="009E2DA6">
        <w:t xml:space="preserve"> </w:t>
      </w:r>
      <w:r w:rsidRPr="00A50AE2">
        <w:t>we get your pe</w:t>
      </w:r>
      <w:r w:rsidR="00F34722">
        <w:t>t’</w:t>
      </w:r>
      <w:r w:rsidRPr="00A50AE2">
        <w:t>s health history from you, and check your pet</w:t>
      </w:r>
      <w:r w:rsidR="00F34722">
        <w:t xml:space="preserve"> </w:t>
      </w:r>
      <w:r w:rsidRPr="00A50AE2">
        <w:t>from head to toe</w:t>
      </w:r>
      <w:r w:rsidR="00F34722">
        <w:t xml:space="preserve"> </w:t>
      </w:r>
      <w:r w:rsidRPr="00A50AE2">
        <w:t>to ensure all is well. This is so we can detect problems early and manage them</w:t>
      </w:r>
      <w:r w:rsidR="00F34722">
        <w:t xml:space="preserve"> </w:t>
      </w:r>
      <w:r w:rsidRPr="00A50AE2">
        <w:t>effectively. Depending on the findings</w:t>
      </w:r>
      <w:r w:rsidR="00F34722">
        <w:t xml:space="preserve"> </w:t>
      </w:r>
      <w:r w:rsidRPr="00A50AE2">
        <w:t>of our discussion and physical examination we may</w:t>
      </w:r>
      <w:r w:rsidR="00F34722">
        <w:t xml:space="preserve"> </w:t>
      </w:r>
      <w:r w:rsidRPr="00A50AE2">
        <w:t>recommend further urine and blood testing, particularly once</w:t>
      </w:r>
      <w:r w:rsidR="00F34722">
        <w:t xml:space="preserve"> </w:t>
      </w:r>
      <w:r w:rsidRPr="00A50AE2">
        <w:t>your pet has become a senior.</w:t>
      </w:r>
      <w:r w:rsidR="00F34722">
        <w:t xml:space="preserve"> </w:t>
      </w:r>
      <w:r w:rsidRPr="00A50AE2">
        <w:t>Vaccination for many diseases is best done annually. Together, we will determine the</w:t>
      </w:r>
    </w:p>
    <w:p w14:paraId="6EB74BD2" w14:textId="77777777" w:rsidR="00A50AE2" w:rsidRPr="00B95B0C" w:rsidRDefault="00A50AE2" w:rsidP="006B0B80">
      <w:pPr>
        <w:jc w:val="both"/>
      </w:pPr>
      <w:r w:rsidRPr="00A50AE2">
        <w:t>vaccination your pet needs when they come in for their annual health check.</w:t>
      </w:r>
    </w:p>
    <w:p w14:paraId="6696EDDA" w14:textId="77777777" w:rsidR="00A50AE2" w:rsidRPr="00A50AE2" w:rsidRDefault="00A50AE2" w:rsidP="006B0B80">
      <w:pPr>
        <w:jc w:val="both"/>
      </w:pPr>
    </w:p>
    <w:p w14:paraId="08E4B027" w14:textId="77777777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3. Flea Control</w:t>
      </w:r>
    </w:p>
    <w:p w14:paraId="14F99732" w14:textId="4D66C066" w:rsidR="00A50AE2" w:rsidRPr="00B95B0C" w:rsidRDefault="00A50AE2" w:rsidP="006B0B80">
      <w:pPr>
        <w:jc w:val="both"/>
      </w:pPr>
      <w:r w:rsidRPr="00A50AE2">
        <w:t>Fleas cause terrible skin irritation, allergic skin disease, and can pass tapeworms to your pet.</w:t>
      </w:r>
      <w:r w:rsidR="00F34722">
        <w:t xml:space="preserve"> </w:t>
      </w:r>
      <w:r w:rsidRPr="00A50AE2">
        <w:t>Preventative treatment all year round is required to prevent flea infestations establishing. 95% of</w:t>
      </w:r>
      <w:r w:rsidR="00F34722">
        <w:t xml:space="preserve"> </w:t>
      </w:r>
      <w:r w:rsidRPr="00A50AE2">
        <w:t>the flea population lives in the</w:t>
      </w:r>
      <w:r w:rsidR="00F34722">
        <w:t xml:space="preserve"> </w:t>
      </w:r>
      <w:r w:rsidRPr="00A50AE2">
        <w:t>environment, with 5% jumping on and off your pet. You will only</w:t>
      </w:r>
      <w:r w:rsidR="00F34722">
        <w:t xml:space="preserve"> </w:t>
      </w:r>
      <w:r w:rsidRPr="00A50AE2">
        <w:t>see fleas on your pet once the infestation is at a high level. How often you need to treat for fleas</w:t>
      </w:r>
      <w:r w:rsidR="00F34722">
        <w:t xml:space="preserve"> </w:t>
      </w:r>
      <w:r w:rsidRPr="00A50AE2">
        <w:t>depends on what product you use, some are monthly, others can last for 3 and 6 months.</w:t>
      </w:r>
    </w:p>
    <w:p w14:paraId="090AEE3B" w14:textId="77777777" w:rsidR="00A50AE2" w:rsidRPr="00A50AE2" w:rsidRDefault="00A50AE2" w:rsidP="006B0B80">
      <w:pPr>
        <w:jc w:val="both"/>
      </w:pPr>
    </w:p>
    <w:p w14:paraId="462A1E53" w14:textId="77777777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3. Intestinal Parasite Control</w:t>
      </w:r>
    </w:p>
    <w:p w14:paraId="368527AC" w14:textId="3BB532B5" w:rsidR="00A50AE2" w:rsidRPr="00B95B0C" w:rsidRDefault="00A50AE2" w:rsidP="006B0B80">
      <w:pPr>
        <w:jc w:val="both"/>
      </w:pPr>
      <w:r w:rsidRPr="00A50AE2">
        <w:t>Intestinal worms can cause illness in both pets and people. Regular de-worming is an important</w:t>
      </w:r>
      <w:r w:rsidR="00F34722">
        <w:t xml:space="preserve"> </w:t>
      </w:r>
      <w:r w:rsidRPr="00A50AE2">
        <w:t>part of pet care. To prevent your pet contracting worms we recommend de-worming every three</w:t>
      </w:r>
      <w:r w:rsidR="00F34722">
        <w:t xml:space="preserve"> </w:t>
      </w:r>
      <w:r w:rsidRPr="00A50AE2">
        <w:t>months as an adult. Puppies and kittens should be wormed every 2 weeks until 3 months of age</w:t>
      </w:r>
      <w:r w:rsidR="00F34722">
        <w:t xml:space="preserve"> </w:t>
      </w:r>
      <w:r w:rsidRPr="00A50AE2">
        <w:t>and monthly until 6 months of age.</w:t>
      </w:r>
    </w:p>
    <w:p w14:paraId="603FEE08" w14:textId="77777777" w:rsidR="00A50AE2" w:rsidRPr="00A50AE2" w:rsidRDefault="00A50AE2" w:rsidP="006B0B80">
      <w:pPr>
        <w:jc w:val="both"/>
      </w:pPr>
    </w:p>
    <w:p w14:paraId="2D4FC6C1" w14:textId="77777777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5. Dental Care</w:t>
      </w:r>
    </w:p>
    <w:p w14:paraId="5FFE89EE" w14:textId="6F56013A" w:rsidR="00A50AE2" w:rsidRPr="00A50AE2" w:rsidRDefault="00A50AE2" w:rsidP="006B0B80">
      <w:pPr>
        <w:jc w:val="both"/>
      </w:pPr>
      <w:r w:rsidRPr="00A50AE2">
        <w:t>Dental disease is the most common condition that our pets suffer from. 80% of pets over 1 year</w:t>
      </w:r>
      <w:r w:rsidR="00F34722">
        <w:t xml:space="preserve"> </w:t>
      </w:r>
      <w:r w:rsidRPr="00A50AE2">
        <w:t>old have some degree of dental disease. This can be painful and damage other organs like the</w:t>
      </w:r>
      <w:r w:rsidR="00F34722">
        <w:t xml:space="preserve"> </w:t>
      </w:r>
      <w:r w:rsidRPr="00A50AE2">
        <w:t>heart and kidneys due to bacterial</w:t>
      </w:r>
      <w:r w:rsidR="00F34722">
        <w:t xml:space="preserve"> </w:t>
      </w:r>
      <w:r w:rsidRPr="00A50AE2">
        <w:t>build up and inflammation. Teeth require home care every</w:t>
      </w:r>
      <w:r w:rsidR="00F34722">
        <w:t xml:space="preserve"> </w:t>
      </w:r>
      <w:r w:rsidRPr="00A50AE2">
        <w:t xml:space="preserve">day and yearly </w:t>
      </w:r>
      <w:r w:rsidR="00F34722" w:rsidRPr="00A50AE2">
        <w:t>check-ups</w:t>
      </w:r>
      <w:r w:rsidRPr="00A50AE2">
        <w:t xml:space="preserve"> with the veterinarian. Dental</w:t>
      </w:r>
      <w:r w:rsidR="00F34722">
        <w:t xml:space="preserve"> </w:t>
      </w:r>
      <w:r w:rsidRPr="00A50AE2">
        <w:t>homecare looks like: toothbrushing,</w:t>
      </w:r>
      <w:r w:rsidR="00F34722">
        <w:t xml:space="preserve"> </w:t>
      </w:r>
      <w:r w:rsidRPr="00A50AE2">
        <w:t>supplements such as plaque off, complete dental diets and dental chews. Many pets will need</w:t>
      </w:r>
      <w:r w:rsidR="00F34722">
        <w:t xml:space="preserve"> </w:t>
      </w:r>
      <w:r w:rsidRPr="00A50AE2">
        <w:t>dental scale and polishing at some point in their life to prevent dental disease progressing to</w:t>
      </w:r>
    </w:p>
    <w:p w14:paraId="42FE4F72" w14:textId="77777777" w:rsidR="00A50AE2" w:rsidRPr="00B95B0C" w:rsidRDefault="00A50AE2" w:rsidP="006B0B80">
      <w:pPr>
        <w:jc w:val="both"/>
      </w:pPr>
      <w:r w:rsidRPr="00A50AE2">
        <w:t>infected and rotten teeth, gum disease, and pain.</w:t>
      </w:r>
    </w:p>
    <w:p w14:paraId="60015C5F" w14:textId="77777777" w:rsidR="00A50AE2" w:rsidRPr="00A50AE2" w:rsidRDefault="00A50AE2" w:rsidP="006B0B80">
      <w:pPr>
        <w:jc w:val="both"/>
      </w:pPr>
    </w:p>
    <w:p w14:paraId="313A960A" w14:textId="77777777" w:rsidR="00A50AE2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6. Nutrition</w:t>
      </w:r>
    </w:p>
    <w:p w14:paraId="30B1CB9F" w14:textId="4520CA97" w:rsidR="00A50AE2" w:rsidRPr="00B95B0C" w:rsidRDefault="00A50AE2" w:rsidP="006B0B80">
      <w:pPr>
        <w:jc w:val="both"/>
      </w:pPr>
      <w:r w:rsidRPr="00A50AE2">
        <w:t xml:space="preserve">A </w:t>
      </w:r>
      <w:r w:rsidR="00F34722" w:rsidRPr="00A50AE2">
        <w:t>high-quality</w:t>
      </w:r>
      <w:r w:rsidRPr="00A50AE2">
        <w:t xml:space="preserve"> diet, tailored to the age and health of your pet means your pet will live a healthier,</w:t>
      </w:r>
      <w:r w:rsidR="00F34722">
        <w:t xml:space="preserve"> </w:t>
      </w:r>
      <w:r w:rsidRPr="00A50AE2">
        <w:t xml:space="preserve">longer life. We recommend premium pet foods such as Royal Canin and </w:t>
      </w:r>
      <w:r w:rsidR="009E2DA6" w:rsidRPr="00A50AE2">
        <w:t>Hill’s</w:t>
      </w:r>
      <w:r w:rsidRPr="00A50AE2">
        <w:t xml:space="preserve"> Science Diet</w:t>
      </w:r>
      <w:r w:rsidR="00F34722">
        <w:t xml:space="preserve"> </w:t>
      </w:r>
      <w:r w:rsidRPr="00A50AE2">
        <w:t>because they contain high quality ingredients and are intensively researched to make sure they</w:t>
      </w:r>
      <w:r w:rsidR="00F34722">
        <w:t xml:space="preserve"> </w:t>
      </w:r>
      <w:r w:rsidRPr="00A50AE2">
        <w:t xml:space="preserve">are optimising your </w:t>
      </w:r>
      <w:r w:rsidR="00F34722" w:rsidRPr="00A50AE2">
        <w:t>p</w:t>
      </w:r>
      <w:r w:rsidR="00F34722">
        <w:t>et’</w:t>
      </w:r>
      <w:r w:rsidR="00F34722" w:rsidRPr="00A50AE2">
        <w:t>s</w:t>
      </w:r>
      <w:r w:rsidRPr="00A50AE2">
        <w:t xml:space="preserve"> health.</w:t>
      </w:r>
    </w:p>
    <w:p w14:paraId="2B8D2254" w14:textId="44068735" w:rsidR="00B95B0C" w:rsidRPr="00B95B0C" w:rsidRDefault="00B95B0C" w:rsidP="006B0B80">
      <w:pPr>
        <w:jc w:val="both"/>
      </w:pPr>
    </w:p>
    <w:p w14:paraId="77F74F02" w14:textId="3B320471" w:rsidR="00B95B0C" w:rsidRPr="006B0B80" w:rsidRDefault="00A50AE2" w:rsidP="006B0B80">
      <w:pPr>
        <w:jc w:val="both"/>
        <w:rPr>
          <w:b/>
          <w:bCs/>
        </w:rPr>
      </w:pPr>
      <w:r w:rsidRPr="006B0B80">
        <w:rPr>
          <w:b/>
          <w:bCs/>
        </w:rPr>
        <w:t>7. Behaviour</w:t>
      </w:r>
    </w:p>
    <w:p w14:paraId="57F0576A" w14:textId="77777777" w:rsidR="00A50AE2" w:rsidRPr="006B0B80" w:rsidRDefault="00A50AE2" w:rsidP="006B0B80">
      <w:pPr>
        <w:jc w:val="both"/>
        <w:rPr>
          <w:u w:val="single"/>
        </w:rPr>
      </w:pPr>
      <w:r w:rsidRPr="006B0B80">
        <w:rPr>
          <w:u w:val="single"/>
        </w:rPr>
        <w:t>Puppies</w:t>
      </w:r>
    </w:p>
    <w:p w14:paraId="0D99DE80" w14:textId="3BD3D38C" w:rsidR="00A50AE2" w:rsidRPr="00B95B0C" w:rsidRDefault="00A50AE2" w:rsidP="006B0B80">
      <w:pPr>
        <w:jc w:val="both"/>
      </w:pPr>
      <w:r w:rsidRPr="00A50AE2">
        <w:t>The most common reason that dogs are surrendered and euthanised is for behavioural</w:t>
      </w:r>
      <w:r w:rsidR="00F34722">
        <w:t xml:space="preserve"> </w:t>
      </w:r>
      <w:r w:rsidRPr="00A50AE2">
        <w:t xml:space="preserve">problems. Teaching and encouraging good </w:t>
      </w:r>
      <w:r w:rsidR="006B0B80" w:rsidRPr="00A50AE2">
        <w:t>behaviour</w:t>
      </w:r>
      <w:r w:rsidRPr="00A50AE2">
        <w:t xml:space="preserve"> is literally </w:t>
      </w:r>
      <w:r w:rsidR="006B0B80" w:rsidRPr="00A50AE2">
        <w:t>lifesaving</w:t>
      </w:r>
      <w:r w:rsidRPr="00A50AE2">
        <w:t>. Puppy preschool,</w:t>
      </w:r>
      <w:r w:rsidR="00F34722">
        <w:t xml:space="preserve"> </w:t>
      </w:r>
      <w:r w:rsidRPr="00A50AE2">
        <w:t>obedience training, socialisation and enrichment</w:t>
      </w:r>
      <w:r w:rsidR="00F34722">
        <w:t xml:space="preserve"> </w:t>
      </w:r>
      <w:r w:rsidRPr="00A50AE2">
        <w:t>are fantastic ways for you to lay down a good</w:t>
      </w:r>
      <w:r w:rsidR="00F34722">
        <w:t xml:space="preserve"> </w:t>
      </w:r>
      <w:r w:rsidRPr="00A50AE2">
        <w:t>foundation for your puppy's future.</w:t>
      </w:r>
    </w:p>
    <w:p w14:paraId="644D2D2D" w14:textId="77777777" w:rsidR="00B95B0C" w:rsidRPr="00A50AE2" w:rsidRDefault="00B95B0C" w:rsidP="006B0B80">
      <w:pPr>
        <w:jc w:val="both"/>
      </w:pPr>
    </w:p>
    <w:p w14:paraId="2C829561" w14:textId="11365D88" w:rsidR="00A50AE2" w:rsidRPr="00B95B0C" w:rsidRDefault="00A50AE2" w:rsidP="006B0B80">
      <w:pPr>
        <w:jc w:val="both"/>
      </w:pPr>
      <w:r w:rsidRPr="00A50AE2">
        <w:lastRenderedPageBreak/>
        <w:t>- Puppy preschool is a great way to learn about your puppy's physical and mental health</w:t>
      </w:r>
      <w:r w:rsidR="00F34722">
        <w:t xml:space="preserve"> </w:t>
      </w:r>
      <w:r w:rsidRPr="00A50AE2">
        <w:t>and wellbeing, build a bond between you and start learning the basics in training. We</w:t>
      </w:r>
      <w:r w:rsidR="00F34722">
        <w:t xml:space="preserve"> </w:t>
      </w:r>
      <w:r w:rsidRPr="00A50AE2">
        <w:t>offer puppy preschool classes here.</w:t>
      </w:r>
    </w:p>
    <w:p w14:paraId="2B8D047B" w14:textId="77777777" w:rsidR="00B95B0C" w:rsidRPr="00A50AE2" w:rsidRDefault="00B95B0C" w:rsidP="006B0B80">
      <w:pPr>
        <w:jc w:val="both"/>
      </w:pPr>
    </w:p>
    <w:p w14:paraId="49062D53" w14:textId="600B8853" w:rsidR="00B95B0C" w:rsidRDefault="00A50AE2" w:rsidP="006B0B80">
      <w:pPr>
        <w:jc w:val="both"/>
      </w:pPr>
      <w:r w:rsidRPr="00A50AE2">
        <w:t>- Obedience training is a good follow on from preschool to practice what you have learnt</w:t>
      </w:r>
      <w:r w:rsidR="00F34722">
        <w:t xml:space="preserve"> </w:t>
      </w:r>
      <w:r w:rsidRPr="00A50AE2">
        <w:t>and build on that.</w:t>
      </w:r>
      <w:r w:rsidR="00F34722">
        <w:t xml:space="preserve"> </w:t>
      </w:r>
    </w:p>
    <w:p w14:paraId="32789D18" w14:textId="77777777" w:rsidR="00F34722" w:rsidRPr="00A50AE2" w:rsidRDefault="00F34722" w:rsidP="006B0B80">
      <w:pPr>
        <w:jc w:val="both"/>
      </w:pPr>
    </w:p>
    <w:p w14:paraId="2653E611" w14:textId="01F7D091" w:rsidR="00A50AE2" w:rsidRPr="00B95B0C" w:rsidRDefault="00A50AE2" w:rsidP="006B0B80">
      <w:pPr>
        <w:jc w:val="both"/>
      </w:pPr>
      <w:r w:rsidRPr="00A50AE2">
        <w:t xml:space="preserve">- We want to introduce puppies to new items and experiences in a </w:t>
      </w:r>
      <w:r w:rsidR="00DB5A28" w:rsidRPr="00A50AE2">
        <w:t>non-threatening</w:t>
      </w:r>
      <w:r w:rsidRPr="00A50AE2">
        <w:t xml:space="preserve"> way.</w:t>
      </w:r>
      <w:r w:rsidR="00F34722">
        <w:t xml:space="preserve"> </w:t>
      </w:r>
      <w:r w:rsidRPr="00A50AE2">
        <w:t>Puppies should be neutral or positive to other dogs, people, other species,</w:t>
      </w:r>
      <w:r w:rsidR="00F34722">
        <w:t xml:space="preserve"> </w:t>
      </w:r>
      <w:r w:rsidRPr="00A50AE2">
        <w:t>machinery, cars etc.</w:t>
      </w:r>
    </w:p>
    <w:p w14:paraId="5DA90875" w14:textId="77777777" w:rsidR="00B95B0C" w:rsidRPr="00A50AE2" w:rsidRDefault="00B95B0C" w:rsidP="006B0B80">
      <w:pPr>
        <w:jc w:val="both"/>
      </w:pPr>
    </w:p>
    <w:p w14:paraId="5E06F013" w14:textId="21031118" w:rsidR="00A50AE2" w:rsidRPr="00A50AE2" w:rsidRDefault="00A50AE2" w:rsidP="006B0B80">
      <w:pPr>
        <w:jc w:val="both"/>
      </w:pPr>
      <w:r w:rsidRPr="00A50AE2">
        <w:t>- Enrichment enhances an animal's environment to facilitate normal physical and social</w:t>
      </w:r>
      <w:r w:rsidR="00F34722">
        <w:t xml:space="preserve"> </w:t>
      </w:r>
      <w:r w:rsidRPr="00A50AE2">
        <w:t xml:space="preserve">behaviour. Types of enrichment </w:t>
      </w:r>
      <w:r w:rsidR="006B0B80" w:rsidRPr="00A50AE2">
        <w:t>include</w:t>
      </w:r>
      <w:r w:rsidRPr="00A50AE2">
        <w:t xml:space="preserve"> social, physical, nutritional, sensory and</w:t>
      </w:r>
      <w:r w:rsidR="00F34722">
        <w:t xml:space="preserve"> </w:t>
      </w:r>
      <w:r w:rsidRPr="00A50AE2">
        <w:t>occupational. This can look like: going on walks, playing with other dogs, playing games</w:t>
      </w:r>
      <w:r w:rsidR="00F34722">
        <w:t xml:space="preserve"> </w:t>
      </w:r>
      <w:r w:rsidRPr="00A50AE2">
        <w:t xml:space="preserve">with you, food puzzles, chew toys, playing in water, obedience training, </w:t>
      </w:r>
      <w:r w:rsidR="006B0B80" w:rsidRPr="00A50AE2">
        <w:t>experiencing</w:t>
      </w:r>
      <w:r w:rsidR="00DB5A28">
        <w:t xml:space="preserve"> </w:t>
      </w:r>
      <w:r w:rsidRPr="00A50AE2">
        <w:t>new places such as the beach etc.</w:t>
      </w:r>
    </w:p>
    <w:p w14:paraId="4B34E6A3" w14:textId="3D1881FF" w:rsidR="00A50AE2" w:rsidRPr="00A50AE2" w:rsidRDefault="00A50AE2" w:rsidP="006B0B80">
      <w:pPr>
        <w:jc w:val="both"/>
      </w:pPr>
    </w:p>
    <w:p w14:paraId="4780DDF8" w14:textId="77777777" w:rsidR="00A50AE2" w:rsidRPr="006B0B80" w:rsidRDefault="00A50AE2" w:rsidP="006B0B80">
      <w:pPr>
        <w:jc w:val="both"/>
        <w:rPr>
          <w:u w:val="single"/>
        </w:rPr>
      </w:pPr>
      <w:r w:rsidRPr="006B0B80">
        <w:rPr>
          <w:u w:val="single"/>
        </w:rPr>
        <w:t>Kittens</w:t>
      </w:r>
    </w:p>
    <w:p w14:paraId="228A5B68" w14:textId="6353CED9" w:rsidR="00A50AE2" w:rsidRPr="00B95B0C" w:rsidRDefault="00A50AE2" w:rsidP="006B0B80">
      <w:pPr>
        <w:jc w:val="both"/>
      </w:pPr>
      <w:r w:rsidRPr="00A50AE2">
        <w:t>Kittens that are stimulated and handled from birth are more confident, more social, more</w:t>
      </w:r>
      <w:r w:rsidR="00F34722">
        <w:t xml:space="preserve"> </w:t>
      </w:r>
      <w:r w:rsidRPr="00A50AE2">
        <w:t>exploratory, faster to mature and are better able to handle stress as they develop. The more</w:t>
      </w:r>
      <w:r w:rsidR="00F34722">
        <w:t xml:space="preserve"> </w:t>
      </w:r>
      <w:r w:rsidRPr="00A50AE2">
        <w:t xml:space="preserve">handling the better; but even 15 minutes a day will help to improve later </w:t>
      </w:r>
      <w:r w:rsidR="006B0B80" w:rsidRPr="00A50AE2">
        <w:t>behaviour</w:t>
      </w:r>
      <w:r w:rsidRPr="00A50AE2">
        <w:t>. Regular and</w:t>
      </w:r>
      <w:r w:rsidR="00F34722">
        <w:t xml:space="preserve"> </w:t>
      </w:r>
      <w:r w:rsidRPr="00A50AE2">
        <w:t>frequent handling from birth increases the likelihood that the kitten will relate well to people</w:t>
      </w:r>
      <w:r w:rsidR="00F34722">
        <w:t xml:space="preserve"> </w:t>
      </w:r>
      <w:r w:rsidRPr="00A50AE2">
        <w:t>when placed into a home after weaning at 6 to 9 weeks of age. Therefore, kittens obtained from</w:t>
      </w:r>
      <w:r w:rsidR="00F34722">
        <w:t xml:space="preserve"> </w:t>
      </w:r>
      <w:r w:rsidRPr="00A50AE2">
        <w:t>a breeder or home where they have had frequent contact and interaction with the owners are</w:t>
      </w:r>
      <w:r w:rsidR="00DB5A28">
        <w:t xml:space="preserve"> </w:t>
      </w:r>
      <w:r w:rsidRPr="00A50AE2">
        <w:t>likely to be more social and less fearful as they develop.</w:t>
      </w:r>
    </w:p>
    <w:p w14:paraId="78D38DDD" w14:textId="77777777" w:rsidR="00B95B0C" w:rsidRPr="00A50AE2" w:rsidRDefault="00B95B0C" w:rsidP="006B0B80">
      <w:pPr>
        <w:jc w:val="both"/>
      </w:pPr>
    </w:p>
    <w:p w14:paraId="51CCB916" w14:textId="392D9CCE" w:rsidR="00A50AE2" w:rsidRPr="00B95B0C" w:rsidRDefault="00A50AE2" w:rsidP="006B0B80">
      <w:pPr>
        <w:jc w:val="both"/>
      </w:pPr>
      <w:r w:rsidRPr="00A50AE2">
        <w:t xml:space="preserve">- Start Small. Gently pet and hold </w:t>
      </w:r>
      <w:r w:rsidR="006B0B80" w:rsidRPr="00A50AE2">
        <w:t>new born</w:t>
      </w:r>
      <w:r w:rsidRPr="00A50AE2">
        <w:t xml:space="preserve"> kittens for just a few seconds several times</w:t>
      </w:r>
      <w:r w:rsidR="00F34722">
        <w:t xml:space="preserve"> </w:t>
      </w:r>
      <w:r w:rsidRPr="00A50AE2">
        <w:t>each day.</w:t>
      </w:r>
    </w:p>
    <w:p w14:paraId="010491EC" w14:textId="77777777" w:rsidR="00B95B0C" w:rsidRPr="00A50AE2" w:rsidRDefault="00B95B0C" w:rsidP="006B0B80">
      <w:pPr>
        <w:jc w:val="both"/>
      </w:pPr>
    </w:p>
    <w:p w14:paraId="29F5AE41" w14:textId="78D347D6" w:rsidR="00A50AE2" w:rsidRPr="00B95B0C" w:rsidRDefault="00A50AE2" w:rsidP="006B0B80">
      <w:pPr>
        <w:jc w:val="both"/>
      </w:pPr>
      <w:r w:rsidRPr="00A50AE2">
        <w:t>- At 2 weeks of age, pick up and hold the kittens in different positions for brief periods</w:t>
      </w:r>
      <w:r w:rsidR="00F34722">
        <w:t xml:space="preserve"> </w:t>
      </w:r>
      <w:r w:rsidRPr="00A50AE2">
        <w:t>every day. As they get older, it is okay to handle them more frequently and for longer</w:t>
      </w:r>
      <w:r w:rsidR="00F34722">
        <w:t xml:space="preserve"> </w:t>
      </w:r>
      <w:r w:rsidRPr="00A50AE2">
        <w:t>periods of time.</w:t>
      </w:r>
    </w:p>
    <w:p w14:paraId="0F0440DF" w14:textId="77777777" w:rsidR="00B95B0C" w:rsidRPr="00A50AE2" w:rsidRDefault="00B95B0C" w:rsidP="006B0B80">
      <w:pPr>
        <w:jc w:val="both"/>
      </w:pPr>
    </w:p>
    <w:p w14:paraId="48547715" w14:textId="71B326A1" w:rsidR="00424198" w:rsidRPr="00B95B0C" w:rsidRDefault="00A50AE2" w:rsidP="006B0B80">
      <w:pPr>
        <w:jc w:val="both"/>
      </w:pPr>
      <w:r w:rsidRPr="00A50AE2">
        <w:t>- By 4 weeks of age, intensify socialization:</w:t>
      </w:r>
    </w:p>
    <w:p w14:paraId="38652F98" w14:textId="490E2682" w:rsidR="00A50AE2" w:rsidRPr="00A50AE2" w:rsidRDefault="009E2DA6" w:rsidP="006B0B80">
      <w:pPr>
        <w:jc w:val="both"/>
      </w:pPr>
      <w:r>
        <w:t xml:space="preserve">* </w:t>
      </w:r>
      <w:r w:rsidR="00A50AE2" w:rsidRPr="00A50AE2">
        <w:t>Introduce new textures by playing with kittens on carpeting, tile, wood, blankets,</w:t>
      </w:r>
      <w:r w:rsidR="00F34722">
        <w:t xml:space="preserve"> </w:t>
      </w:r>
      <w:r w:rsidR="00A50AE2" w:rsidRPr="00A50AE2">
        <w:t>rugs, concrete, etc.</w:t>
      </w:r>
    </w:p>
    <w:p w14:paraId="0EE2EC8B" w14:textId="6CDA0F64" w:rsidR="00A50AE2" w:rsidRPr="00A50AE2" w:rsidRDefault="009E2DA6" w:rsidP="006B0B80">
      <w:pPr>
        <w:jc w:val="both"/>
      </w:pPr>
      <w:r>
        <w:t xml:space="preserve">* </w:t>
      </w:r>
      <w:r w:rsidR="00A50AE2" w:rsidRPr="00A50AE2">
        <w:t>Expose the kittens to household noises such as blenders, doorbells, banging</w:t>
      </w:r>
      <w:r w:rsidR="00F34722">
        <w:t xml:space="preserve"> </w:t>
      </w:r>
      <w:r w:rsidR="00A50AE2" w:rsidRPr="00A50AE2">
        <w:t>pots, washing machines, alarm clocks, stereos. Muffle loud or harsh noises at</w:t>
      </w:r>
      <w:r w:rsidR="00F34722">
        <w:t xml:space="preserve"> </w:t>
      </w:r>
      <w:r w:rsidR="00A50AE2" w:rsidRPr="00A50AE2">
        <w:t>first by covering the appliance with a towel or making the noise while the kittens</w:t>
      </w:r>
      <w:r w:rsidR="00F34722">
        <w:t xml:space="preserve"> </w:t>
      </w:r>
      <w:r w:rsidR="00A50AE2" w:rsidRPr="00A50AE2">
        <w:t>are in an adjacent room.</w:t>
      </w:r>
    </w:p>
    <w:p w14:paraId="3B840822" w14:textId="7A80B567" w:rsidR="00A50AE2" w:rsidRPr="00A50AE2" w:rsidRDefault="009E2DA6" w:rsidP="006B0B80">
      <w:pPr>
        <w:jc w:val="both"/>
      </w:pPr>
      <w:r>
        <w:t xml:space="preserve">* </w:t>
      </w:r>
      <w:r w:rsidR="00A50AE2" w:rsidRPr="00A50AE2">
        <w:t>If there are no children living in or visiting the home, buy a CD with the sounds of</w:t>
      </w:r>
      <w:r w:rsidR="00F34722">
        <w:t xml:space="preserve"> </w:t>
      </w:r>
      <w:r w:rsidR="00A50AE2" w:rsidRPr="00A50AE2">
        <w:t>children and play it frequently.</w:t>
      </w:r>
    </w:p>
    <w:p w14:paraId="43ECBFF1" w14:textId="58CB7606" w:rsidR="00A50AE2" w:rsidRPr="00A50AE2" w:rsidRDefault="009E2DA6" w:rsidP="006B0B80">
      <w:pPr>
        <w:jc w:val="both"/>
      </w:pPr>
      <w:r>
        <w:t xml:space="preserve">* </w:t>
      </w:r>
      <w:r w:rsidR="00A50AE2" w:rsidRPr="00A50AE2">
        <w:t>Place items, such as winter boots, skateboards, bags of groceries, and books on</w:t>
      </w:r>
      <w:r w:rsidR="00F34722">
        <w:t xml:space="preserve"> </w:t>
      </w:r>
      <w:r w:rsidR="00A50AE2" w:rsidRPr="00A50AE2">
        <w:t>the floor for the kittens to</w:t>
      </w:r>
      <w:r w:rsidR="00F34722">
        <w:t xml:space="preserve"> </w:t>
      </w:r>
      <w:r w:rsidR="00A50AE2" w:rsidRPr="00A50AE2">
        <w:t>investigate.</w:t>
      </w:r>
    </w:p>
    <w:p w14:paraId="1AFAE9CC" w14:textId="2858C121" w:rsidR="00A50AE2" w:rsidRPr="00A50AE2" w:rsidRDefault="009E2DA6" w:rsidP="006B0B80">
      <w:pPr>
        <w:jc w:val="both"/>
      </w:pPr>
      <w:r>
        <w:t xml:space="preserve">* </w:t>
      </w:r>
      <w:r w:rsidR="00A50AE2" w:rsidRPr="00A50AE2">
        <w:t>Offer a variety of objects for the kittens to play with, include empty plastic bottles,</w:t>
      </w:r>
      <w:r w:rsidR="00F34722">
        <w:t xml:space="preserve"> </w:t>
      </w:r>
      <w:r w:rsidR="00A50AE2" w:rsidRPr="00A50AE2">
        <w:t>paper towel cores, and cardboard boxes in different sizes, as well as commercial</w:t>
      </w:r>
      <w:r w:rsidR="00F34722">
        <w:t xml:space="preserve"> </w:t>
      </w:r>
      <w:r w:rsidR="00A50AE2" w:rsidRPr="00A50AE2">
        <w:t>cat toys.</w:t>
      </w:r>
    </w:p>
    <w:p w14:paraId="26E7FC7F" w14:textId="1AFA31BC" w:rsidR="00A50AE2" w:rsidRPr="00A50AE2" w:rsidRDefault="009E2DA6" w:rsidP="006B0B80">
      <w:pPr>
        <w:jc w:val="both"/>
      </w:pPr>
      <w:r>
        <w:t xml:space="preserve">* </w:t>
      </w:r>
      <w:r w:rsidR="00A50AE2" w:rsidRPr="00A50AE2">
        <w:t>Continue to handle the kittens daily, include touching every part of their bodies.</w:t>
      </w:r>
    </w:p>
    <w:p w14:paraId="3DDAE0FE" w14:textId="11955F03" w:rsidR="00A50AE2" w:rsidRPr="00B95B0C" w:rsidRDefault="009E2DA6" w:rsidP="006B0B80">
      <w:pPr>
        <w:jc w:val="both"/>
      </w:pPr>
      <w:r>
        <w:t xml:space="preserve">* </w:t>
      </w:r>
      <w:r w:rsidR="00A50AE2" w:rsidRPr="00A50AE2">
        <w:t>Put the kittens in a carrier and go to a friend</w:t>
      </w:r>
      <w:r w:rsidR="00F34722">
        <w:t>’</w:t>
      </w:r>
      <w:r w:rsidR="00A50AE2" w:rsidRPr="00A50AE2">
        <w:t>s house for a brief play-and-cuddle</w:t>
      </w:r>
      <w:r w:rsidR="00F34722">
        <w:t xml:space="preserve"> </w:t>
      </w:r>
      <w:r w:rsidR="00A50AE2" w:rsidRPr="00A50AE2">
        <w:t>session. If no one is available to host, simply go outside and come back in or go</w:t>
      </w:r>
      <w:r w:rsidR="00F34722">
        <w:t xml:space="preserve"> </w:t>
      </w:r>
      <w:r w:rsidR="00A50AE2" w:rsidRPr="00A50AE2">
        <w:t>for a drive around the block. Play with the kittens as soon as you return home.</w:t>
      </w:r>
    </w:p>
    <w:p w14:paraId="07DCBB5E" w14:textId="77777777" w:rsidR="00A50AE2" w:rsidRPr="00A50AE2" w:rsidRDefault="00A50AE2" w:rsidP="006B0B80">
      <w:pPr>
        <w:jc w:val="both"/>
      </w:pPr>
    </w:p>
    <w:p w14:paraId="659B5E0D" w14:textId="7ED871B8" w:rsidR="00A114C6" w:rsidRDefault="00A50AE2" w:rsidP="006B0B80">
      <w:pPr>
        <w:jc w:val="both"/>
      </w:pPr>
      <w:r w:rsidRPr="00A50AE2">
        <w:t>- At 5 weeks of age, more people should be interacting with your kittens. Expose the</w:t>
      </w:r>
      <w:r w:rsidR="006B0B80">
        <w:t xml:space="preserve"> </w:t>
      </w:r>
      <w:r w:rsidRPr="00A50AE2">
        <w:t>kittens to a variety of people for optimal socialization: young, old; male, female; wearing</w:t>
      </w:r>
      <w:r w:rsidR="006B0B80">
        <w:t xml:space="preserve"> </w:t>
      </w:r>
      <w:r w:rsidRPr="00B95B0C">
        <w:t xml:space="preserve">glasses; wearing a hat; light-skinned, dark-skinned; animated, laid-back; </w:t>
      </w:r>
      <w:r w:rsidR="006B0B80" w:rsidRPr="00B95B0C">
        <w:t>etc.</w:t>
      </w:r>
    </w:p>
    <w:p w14:paraId="5095AF26" w14:textId="77777777" w:rsidR="0038108B" w:rsidRDefault="0038108B" w:rsidP="006B0B80">
      <w:pPr>
        <w:jc w:val="both"/>
      </w:pPr>
    </w:p>
    <w:p w14:paraId="0B93823A" w14:textId="561E0795" w:rsidR="0038108B" w:rsidRPr="00B95B0C" w:rsidRDefault="002064FA" w:rsidP="006B0B80">
      <w:pPr>
        <w:jc w:val="both"/>
      </w:pPr>
      <w:r>
        <w:t>*</w:t>
      </w:r>
      <w:r w:rsidR="0038108B">
        <w:t>If you have an older kitten</w:t>
      </w:r>
      <w:r w:rsidR="00D00D99">
        <w:t xml:space="preserve"> or </w:t>
      </w:r>
      <w:r w:rsidR="00A42F25">
        <w:t>cat you</w:t>
      </w:r>
      <w:r w:rsidR="0038108B">
        <w:t xml:space="preserve"> can still try </w:t>
      </w:r>
      <w:r>
        <w:t xml:space="preserve">out </w:t>
      </w:r>
      <w:r w:rsidR="0038108B">
        <w:t>these techniques</w:t>
      </w:r>
      <w:r w:rsidR="00D00D99">
        <w:t xml:space="preserve"> to reduce anxious behaviour and </w:t>
      </w:r>
      <w:r>
        <w:t>reactivity</w:t>
      </w:r>
      <w:r w:rsidR="0038108B">
        <w:t xml:space="preserve"> </w:t>
      </w:r>
      <w:r w:rsidR="00D00D99">
        <w:t>however</w:t>
      </w:r>
      <w:r w:rsidR="0038108B">
        <w:t xml:space="preserve"> </w:t>
      </w:r>
      <w:r w:rsidR="00D00D99">
        <w:t>they are most effective when started from a young age.</w:t>
      </w:r>
      <w:r w:rsidR="008B5442">
        <w:t xml:space="preserve"> Older kittens and cats need a slower approach and </w:t>
      </w:r>
      <w:r w:rsidR="00C01DA2">
        <w:t>if poorly socialised may never tolerate some of these things</w:t>
      </w:r>
      <w:r w:rsidR="00ED0D10">
        <w:t xml:space="preserve"> without significant anxiety</w:t>
      </w:r>
      <w:r w:rsidR="003C038A">
        <w:t>.</w:t>
      </w:r>
      <w:r w:rsidR="00C01DA2">
        <w:t xml:space="preserve"> </w:t>
      </w:r>
      <w:r>
        <w:t>*</w:t>
      </w:r>
    </w:p>
    <w:sectPr w:rsidR="0038108B" w:rsidRPr="00B95B0C" w:rsidSect="00F3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C6"/>
    <w:rsid w:val="000237E2"/>
    <w:rsid w:val="00031FBD"/>
    <w:rsid w:val="000849DD"/>
    <w:rsid w:val="000D66B9"/>
    <w:rsid w:val="001E642C"/>
    <w:rsid w:val="002064FA"/>
    <w:rsid w:val="002B0A32"/>
    <w:rsid w:val="002F1058"/>
    <w:rsid w:val="00372B31"/>
    <w:rsid w:val="0038108B"/>
    <w:rsid w:val="003C038A"/>
    <w:rsid w:val="003C7AB5"/>
    <w:rsid w:val="00424198"/>
    <w:rsid w:val="0042670E"/>
    <w:rsid w:val="00491A22"/>
    <w:rsid w:val="005518AA"/>
    <w:rsid w:val="00624DC1"/>
    <w:rsid w:val="00665DA3"/>
    <w:rsid w:val="006B0B80"/>
    <w:rsid w:val="00752CA2"/>
    <w:rsid w:val="00784735"/>
    <w:rsid w:val="007E6F4C"/>
    <w:rsid w:val="00815297"/>
    <w:rsid w:val="008505E7"/>
    <w:rsid w:val="00884AC1"/>
    <w:rsid w:val="008859F7"/>
    <w:rsid w:val="008B5442"/>
    <w:rsid w:val="009C4063"/>
    <w:rsid w:val="009E2DA6"/>
    <w:rsid w:val="00A114C6"/>
    <w:rsid w:val="00A42F25"/>
    <w:rsid w:val="00A50AE2"/>
    <w:rsid w:val="00A54161"/>
    <w:rsid w:val="00AC1310"/>
    <w:rsid w:val="00B95B0C"/>
    <w:rsid w:val="00BE2199"/>
    <w:rsid w:val="00C01DA2"/>
    <w:rsid w:val="00C356A9"/>
    <w:rsid w:val="00C631EA"/>
    <w:rsid w:val="00CC73C1"/>
    <w:rsid w:val="00D00D99"/>
    <w:rsid w:val="00DB5A28"/>
    <w:rsid w:val="00DF0AE6"/>
    <w:rsid w:val="00ED0D10"/>
    <w:rsid w:val="00F21458"/>
    <w:rsid w:val="00F34722"/>
    <w:rsid w:val="00F749CD"/>
    <w:rsid w:val="00FC65E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1918"/>
  <w15:chartTrackingRefBased/>
  <w15:docId w15:val="{3340587D-EB38-4BDE-9680-520FA938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C6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3C1"/>
    <w:pPr>
      <w:spacing w:after="0" w:line="240" w:lineRule="auto"/>
    </w:pPr>
    <w:rPr>
      <w:rFonts w:ascii="Calibri" w:hAnsi="Calibri" w:cs="Calibri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517D92B0F85429E1296E028B0FBC3" ma:contentTypeVersion="20" ma:contentTypeDescription="Create a new document." ma:contentTypeScope="" ma:versionID="7fbad2049b44b76dd038cb5583bfc6d9">
  <xsd:schema xmlns:xsd="http://www.w3.org/2001/XMLSchema" xmlns:xs="http://www.w3.org/2001/XMLSchema" xmlns:p="http://schemas.microsoft.com/office/2006/metadata/properties" xmlns:ns2="bc7eb8d7-8d49-411d-a6fc-00299dd1ec1f" xmlns:ns3="64aca908-82dd-4e3e-857f-3c5c7d445ef2" targetNamespace="http://schemas.microsoft.com/office/2006/metadata/properties" ma:root="true" ma:fieldsID="daaa3a08c4d77109ea59ff9402468a1e" ns2:_="" ns3:_="">
    <xsd:import namespace="bc7eb8d7-8d49-411d-a6fc-00299dd1ec1f"/>
    <xsd:import namespace="64aca908-82dd-4e3e-857f-3c5c7d44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b8d7-8d49-411d-a6fc-00299dd1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8ac986-318c-4601-ab56-35fb53002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a908-82dd-4e3e-857f-3c5c7d445e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54402a-10ec-40c8-babc-68dae07dd860}" ma:internalName="TaxCatchAll" ma:showField="CatchAllData" ma:web="64aca908-82dd-4e3e-857f-3c5c7d44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ca908-82dd-4e3e-857f-3c5c7d445ef2" xsi:nil="true"/>
    <lcf76f155ced4ddcb4097134ff3c332f xmlns="bc7eb8d7-8d49-411d-a6fc-00299dd1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994A1-9F25-4797-A669-116ACFCD8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91667-3EA0-484A-8752-31E3F60EBBF1}"/>
</file>

<file path=customXml/itemProps3.xml><?xml version="1.0" encoding="utf-8"?>
<ds:datastoreItem xmlns:ds="http://schemas.openxmlformats.org/officeDocument/2006/customXml" ds:itemID="{237F1CAD-21BF-4902-9C0E-ED20BFE651F6}">
  <ds:schemaRefs>
    <ds:schemaRef ds:uri="http://schemas.microsoft.com/office/2006/metadata/properties"/>
    <ds:schemaRef ds:uri="http://schemas.microsoft.com/office/infopath/2007/PartnerControls"/>
    <ds:schemaRef ds:uri="64aca908-82dd-4e3e-857f-3c5c7d445ef2"/>
    <ds:schemaRef ds:uri="bc7eb8d7-8d49-411d-a6fc-00299dd1e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Oneroa</dc:creator>
  <cp:keywords/>
  <dc:description/>
  <cp:lastModifiedBy>Staff Ostend</cp:lastModifiedBy>
  <cp:revision>30</cp:revision>
  <cp:lastPrinted>2021-05-07T20:20:00Z</cp:lastPrinted>
  <dcterms:created xsi:type="dcterms:W3CDTF">2021-05-10T19:01:00Z</dcterms:created>
  <dcterms:modified xsi:type="dcterms:W3CDTF">2023-01-22T08:08:00Z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0x010100EA3517D92B0F85429E1296E028B0FBC3</vt:lpwstr>
  </property>
  <property fmtid="{D5CDD505-2E9C-101B-9397-08002B2CF9AE}" pid="3" name="MediaServiceImageTags">
    <vt:lpwstr/>
  </property>
</Properties>
</file>